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2D907" w14:textId="39D5D3D7" w:rsidR="001E21F2" w:rsidRPr="00184F25" w:rsidRDefault="0015577F" w:rsidP="001E21F2">
      <w:pPr>
        <w:pStyle w:val="a3"/>
        <w:jc w:val="center"/>
        <w:rPr>
          <w:rFonts w:ascii="Liberation Serif" w:hAnsi="Liberation Serif"/>
          <w:b/>
          <w:sz w:val="26"/>
          <w:szCs w:val="26"/>
          <w:lang w:eastAsia="ru-RU"/>
        </w:rPr>
      </w:pPr>
      <w:r w:rsidRPr="00FB58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21F2" w:rsidRPr="00184F25">
        <w:rPr>
          <w:rFonts w:ascii="Liberation Serif" w:hAnsi="Liberation Serif"/>
          <w:b/>
          <w:sz w:val="26"/>
          <w:szCs w:val="26"/>
          <w:lang w:eastAsia="ru-RU"/>
        </w:rPr>
        <w:t xml:space="preserve">Заключение о результатах общественных обсуждений  </w:t>
      </w:r>
      <w:r w:rsidR="002F2550" w:rsidRPr="00184F25">
        <w:rPr>
          <w:rFonts w:ascii="Liberation Serif" w:eastAsia="Times New Roman" w:hAnsi="Liberation Serif"/>
          <w:b/>
          <w:sz w:val="26"/>
          <w:szCs w:val="26"/>
          <w:lang w:eastAsia="ru-RU"/>
        </w:rPr>
        <w:t>№</w:t>
      </w:r>
      <w:r w:rsidR="007D15EE" w:rsidRPr="00184F25">
        <w:rPr>
          <w:rFonts w:ascii="Liberation Serif" w:eastAsia="Times New Roman" w:hAnsi="Liberation Serif"/>
          <w:b/>
          <w:sz w:val="26"/>
          <w:szCs w:val="26"/>
          <w:lang w:eastAsia="ru-RU"/>
        </w:rPr>
        <w:t>8</w:t>
      </w:r>
    </w:p>
    <w:p w14:paraId="610DCE22" w14:textId="77777777" w:rsidR="00184F25" w:rsidRPr="00184F25" w:rsidRDefault="00184F25" w:rsidP="00184F25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A3CB370" w14:textId="5C3BE7EC" w:rsidR="001E21F2" w:rsidRPr="00184F25" w:rsidRDefault="001E21F2" w:rsidP="00184F25">
      <w:pPr>
        <w:pStyle w:val="a3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184F25">
        <w:rPr>
          <w:rFonts w:ascii="Liberation Serif" w:eastAsia="Times New Roman" w:hAnsi="Liberation Serif"/>
          <w:sz w:val="26"/>
          <w:szCs w:val="26"/>
          <w:lang w:eastAsia="ru-RU"/>
        </w:rPr>
        <w:t xml:space="preserve"> г. Красноуфимск</w:t>
      </w:r>
      <w:r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</w:t>
      </w:r>
      <w:r w:rsidR="00184F25"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="00184F25"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>27</w:t>
      </w:r>
      <w:r w:rsidR="00184F25" w:rsidRPr="00184F25">
        <w:rPr>
          <w:rFonts w:ascii="Liberation Serif" w:eastAsia="Times New Roman" w:hAnsi="Liberation Serif"/>
          <w:sz w:val="26"/>
          <w:szCs w:val="26"/>
          <w:lang w:eastAsia="ru-RU"/>
        </w:rPr>
        <w:t>.11.2024г.</w:t>
      </w:r>
      <w:r w:rsidR="00184F25" w:rsidRPr="00184F25">
        <w:rPr>
          <w:rFonts w:ascii="Liberation Serif" w:hAnsi="Liberation Serif"/>
          <w:sz w:val="26"/>
          <w:szCs w:val="26"/>
        </w:rPr>
        <w:t xml:space="preserve">      </w:t>
      </w:r>
      <w:r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</w:t>
      </w:r>
      <w:r w:rsidR="001D6A54"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</w:t>
      </w:r>
      <w:r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                                                                             </w:t>
      </w:r>
    </w:p>
    <w:p w14:paraId="15BCBDFC" w14:textId="77777777" w:rsidR="001E21F2" w:rsidRPr="00184F25" w:rsidRDefault="001E21F2" w:rsidP="001E21F2">
      <w:pPr>
        <w:pStyle w:val="a3"/>
        <w:jc w:val="center"/>
        <w:rPr>
          <w:rFonts w:ascii="Liberation Serif" w:hAnsi="Liberation Serif"/>
          <w:sz w:val="26"/>
          <w:szCs w:val="26"/>
        </w:rPr>
      </w:pPr>
    </w:p>
    <w:p w14:paraId="04D12E6A" w14:textId="013D3E27" w:rsidR="00C45AC3" w:rsidRPr="00184F25" w:rsidRDefault="001E21F2" w:rsidP="00CE569A">
      <w:pPr>
        <w:ind w:right="-285"/>
        <w:jc w:val="both"/>
        <w:rPr>
          <w:rFonts w:ascii="Liberation Serif" w:eastAsia="Times New Roman" w:hAnsi="Liberation Serif" w:cs="Times New Roman"/>
          <w:bCs/>
          <w:iCs/>
          <w:sz w:val="26"/>
          <w:szCs w:val="26"/>
          <w:lang w:eastAsia="ru-RU"/>
        </w:rPr>
      </w:pPr>
      <w:r w:rsidRPr="00184F25">
        <w:rPr>
          <w:rFonts w:ascii="Liberation Serif" w:hAnsi="Liberation Serif"/>
          <w:sz w:val="26"/>
          <w:szCs w:val="26"/>
        </w:rPr>
        <w:t xml:space="preserve">      </w:t>
      </w:r>
      <w:r w:rsidR="00184F25" w:rsidRPr="00184F25">
        <w:rPr>
          <w:rFonts w:ascii="Liberation Serif" w:hAnsi="Liberation Serif"/>
          <w:sz w:val="26"/>
          <w:szCs w:val="26"/>
        </w:rPr>
        <w:tab/>
      </w:r>
      <w:r w:rsidR="00C45AC3" w:rsidRPr="00184F25">
        <w:rPr>
          <w:rFonts w:ascii="Liberation Serif" w:hAnsi="Liberation Serif"/>
          <w:sz w:val="26"/>
          <w:szCs w:val="26"/>
        </w:rPr>
        <w:t xml:space="preserve">Настоящее заключение подготовлено Комиссией по подготовке правил землепользования и застройки городского округа Красноуфимск (далее – Комиссия), в соответствии со статьями </w:t>
      </w:r>
      <w:r w:rsidR="0015695F" w:rsidRPr="00184F25">
        <w:rPr>
          <w:rFonts w:ascii="Liberation Serif" w:hAnsi="Liberation Serif"/>
          <w:sz w:val="26"/>
          <w:szCs w:val="26"/>
        </w:rPr>
        <w:t>5.1</w:t>
      </w:r>
      <w:r w:rsidR="00565CC9" w:rsidRPr="00184F25">
        <w:rPr>
          <w:rFonts w:ascii="Liberation Serif" w:hAnsi="Liberation Serif"/>
          <w:sz w:val="26"/>
          <w:szCs w:val="26"/>
        </w:rPr>
        <w:t>, 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</w:t>
      </w:r>
      <w:r w:rsidR="00C45AC3" w:rsidRPr="00184F25">
        <w:rPr>
          <w:rFonts w:ascii="Liberation Serif" w:eastAsia="Times New Roman" w:hAnsi="Liberation Serif"/>
          <w:sz w:val="26"/>
          <w:szCs w:val="26"/>
          <w:lang w:eastAsia="ru-RU"/>
        </w:rPr>
        <w:t xml:space="preserve">,  на основании  </w:t>
      </w:r>
      <w:bookmarkStart w:id="0" w:name="_Hlk101188600"/>
      <w:r w:rsidR="00BB45C9" w:rsidRPr="00184F25">
        <w:rPr>
          <w:rFonts w:ascii="Liberation Serif" w:hAnsi="Liberation Serif" w:cs="Liberation Serif"/>
          <w:sz w:val="26"/>
          <w:szCs w:val="26"/>
        </w:rPr>
        <w:t xml:space="preserve">Постановления Главы городского округа Красноуфимск от </w:t>
      </w:r>
      <w:r w:rsidR="007D15EE" w:rsidRPr="00184F25">
        <w:rPr>
          <w:rFonts w:ascii="Liberation Serif" w:hAnsi="Liberation Serif" w:cs="Liberation Serif"/>
          <w:sz w:val="26"/>
          <w:szCs w:val="26"/>
        </w:rPr>
        <w:t>07</w:t>
      </w:r>
      <w:r w:rsidR="00BB45C9" w:rsidRPr="00184F25">
        <w:rPr>
          <w:rFonts w:ascii="Liberation Serif" w:hAnsi="Liberation Serif" w:cs="Liberation Serif"/>
          <w:sz w:val="26"/>
          <w:szCs w:val="26"/>
        </w:rPr>
        <w:t>.</w:t>
      </w:r>
      <w:r w:rsidR="007D15EE" w:rsidRPr="00184F25">
        <w:rPr>
          <w:rFonts w:ascii="Liberation Serif" w:hAnsi="Liberation Serif" w:cs="Liberation Serif"/>
          <w:sz w:val="26"/>
          <w:szCs w:val="26"/>
        </w:rPr>
        <w:t>11</w:t>
      </w:r>
      <w:r w:rsidR="00BB45C9" w:rsidRPr="00184F25">
        <w:rPr>
          <w:rFonts w:ascii="Liberation Serif" w:hAnsi="Liberation Serif" w:cs="Liberation Serif"/>
          <w:sz w:val="26"/>
          <w:szCs w:val="26"/>
        </w:rPr>
        <w:t>.2024г. №</w:t>
      </w:r>
      <w:r w:rsidR="007D15EE" w:rsidRPr="00184F25">
        <w:rPr>
          <w:rFonts w:ascii="Liberation Serif" w:hAnsi="Liberation Serif" w:cs="Liberation Serif"/>
          <w:sz w:val="26"/>
          <w:szCs w:val="26"/>
        </w:rPr>
        <w:t>1057</w:t>
      </w:r>
      <w:r w:rsidR="00BB45C9" w:rsidRPr="00184F25">
        <w:rPr>
          <w:rFonts w:ascii="Liberation Serif" w:hAnsi="Liberation Serif" w:cs="Liberation Serif"/>
          <w:sz w:val="26"/>
          <w:szCs w:val="26"/>
        </w:rPr>
        <w:t xml:space="preserve"> «</w:t>
      </w:r>
      <w:r w:rsidR="007D15EE" w:rsidRPr="00184F25">
        <w:rPr>
          <w:rFonts w:ascii="Liberation Serif" w:eastAsia="Times New Roman" w:hAnsi="Liberation Serif" w:cs="Times New Roman"/>
          <w:bCs/>
          <w:sz w:val="26"/>
          <w:szCs w:val="26"/>
          <w:lang w:eastAsia="ru-RU"/>
        </w:rPr>
        <w:t xml:space="preserve">Об организации общественных обсуждений </w:t>
      </w:r>
      <w:bookmarkStart w:id="1" w:name="_Hlk152576975"/>
      <w:r w:rsidR="007D15EE" w:rsidRPr="00184F25">
        <w:rPr>
          <w:rFonts w:ascii="Liberation Serif" w:eastAsia="Times New Roman" w:hAnsi="Liberation Serif" w:cs="Times New Roman"/>
          <w:bCs/>
          <w:sz w:val="26"/>
          <w:szCs w:val="26"/>
          <w:lang w:eastAsia="ru-RU"/>
        </w:rPr>
        <w:t xml:space="preserve">по  проектам предоставления разрешений: на отклонение </w:t>
      </w:r>
      <w:r w:rsidR="007D15EE" w:rsidRPr="00184F25">
        <w:rPr>
          <w:rFonts w:ascii="Liberation Serif" w:eastAsia="Times New Roman" w:hAnsi="Liberation Serif" w:cs="Times New Roman"/>
          <w:bCs/>
          <w:iCs/>
          <w:sz w:val="26"/>
          <w:szCs w:val="26"/>
          <w:lang w:eastAsia="ru-RU"/>
        </w:rPr>
        <w:t>от предельных параметров разрешенного строительства и реконструкции объектов капитального строительства, на отклонение от предельного максимального размера земельного участка</w:t>
      </w:r>
      <w:bookmarkEnd w:id="1"/>
      <w:r w:rsidR="00BB45C9" w:rsidRPr="00184F25">
        <w:rPr>
          <w:rFonts w:ascii="Liberation Serif" w:hAnsi="Liberation Serif" w:cs="Liberation Serif"/>
          <w:sz w:val="26"/>
          <w:szCs w:val="26"/>
        </w:rPr>
        <w:t>»</w:t>
      </w:r>
      <w:bookmarkEnd w:id="0"/>
      <w:r w:rsidR="00C45AC3" w:rsidRPr="00184F25">
        <w:rPr>
          <w:rFonts w:ascii="Liberation Serif" w:hAnsi="Liberation Serif"/>
          <w:sz w:val="26"/>
          <w:szCs w:val="26"/>
        </w:rPr>
        <w:t>,</w:t>
      </w:r>
      <w:r w:rsidR="00C45AC3"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Протокол</w:t>
      </w:r>
      <w:r w:rsidR="0015695F"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а общественных обсуждений от </w:t>
      </w:r>
      <w:r w:rsidR="007D15EE"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>27</w:t>
      </w:r>
      <w:r w:rsidR="00F85B17"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>.</w:t>
      </w:r>
      <w:r w:rsidR="007D15EE"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>11</w:t>
      </w:r>
      <w:r w:rsidR="00203D32"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>.202</w:t>
      </w:r>
      <w:r w:rsidR="00A90F0D"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4 </w:t>
      </w:r>
      <w:r w:rsidR="00C45AC3"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г. </w:t>
      </w:r>
    </w:p>
    <w:p w14:paraId="67EE3F05" w14:textId="0FBA8E06" w:rsidR="00B568C6" w:rsidRPr="00184F25" w:rsidRDefault="00B568C6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eastAsia="Times New Roman" w:hAnsi="Liberation Serif"/>
          <w:sz w:val="26"/>
          <w:szCs w:val="26"/>
          <w:lang w:eastAsia="ru-RU"/>
        </w:rPr>
        <w:t xml:space="preserve">       Организатор   проведения   общественных  обсуждений -</w:t>
      </w:r>
      <w:r w:rsidRPr="00184F25">
        <w:rPr>
          <w:rFonts w:ascii="Liberation Serif" w:hAnsi="Liberation Serif"/>
          <w:sz w:val="26"/>
          <w:szCs w:val="26"/>
        </w:rPr>
        <w:t xml:space="preserve">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</w:t>
      </w:r>
      <w:r w:rsidR="00787A1E" w:rsidRPr="00184F25">
        <w:rPr>
          <w:rFonts w:ascii="Liberation Serif" w:hAnsi="Liberation Serif"/>
          <w:sz w:val="26"/>
          <w:szCs w:val="26"/>
        </w:rPr>
        <w:t xml:space="preserve"> (ред. от </w:t>
      </w:r>
      <w:r w:rsidR="002B1BC3" w:rsidRPr="00184F25">
        <w:rPr>
          <w:rFonts w:ascii="Liberation Serif" w:hAnsi="Liberation Serif"/>
          <w:sz w:val="26"/>
          <w:szCs w:val="26"/>
        </w:rPr>
        <w:t>26</w:t>
      </w:r>
      <w:r w:rsidR="00787A1E" w:rsidRPr="00184F25">
        <w:rPr>
          <w:rFonts w:ascii="Liberation Serif" w:hAnsi="Liberation Serif"/>
          <w:sz w:val="26"/>
          <w:szCs w:val="26"/>
        </w:rPr>
        <w:t>.0</w:t>
      </w:r>
      <w:r w:rsidR="002B1BC3" w:rsidRPr="00184F25">
        <w:rPr>
          <w:rFonts w:ascii="Liberation Serif" w:hAnsi="Liberation Serif"/>
          <w:sz w:val="26"/>
          <w:szCs w:val="26"/>
        </w:rPr>
        <w:t>3</w:t>
      </w:r>
      <w:r w:rsidR="00787A1E" w:rsidRPr="00184F25">
        <w:rPr>
          <w:rFonts w:ascii="Liberation Serif" w:hAnsi="Liberation Serif"/>
          <w:sz w:val="26"/>
          <w:szCs w:val="26"/>
        </w:rPr>
        <w:t>.202</w:t>
      </w:r>
      <w:r w:rsidR="002B1BC3" w:rsidRPr="00184F25">
        <w:rPr>
          <w:rFonts w:ascii="Liberation Serif" w:hAnsi="Liberation Serif"/>
          <w:sz w:val="26"/>
          <w:szCs w:val="26"/>
        </w:rPr>
        <w:t>4</w:t>
      </w:r>
      <w:r w:rsidR="00787A1E" w:rsidRPr="00184F25">
        <w:rPr>
          <w:rFonts w:ascii="Liberation Serif" w:hAnsi="Liberation Serif"/>
          <w:sz w:val="26"/>
          <w:szCs w:val="26"/>
        </w:rPr>
        <w:t xml:space="preserve"> №</w:t>
      </w:r>
      <w:r w:rsidR="002B1BC3" w:rsidRPr="00184F25">
        <w:rPr>
          <w:rFonts w:ascii="Liberation Serif" w:hAnsi="Liberation Serif"/>
          <w:sz w:val="26"/>
          <w:szCs w:val="26"/>
        </w:rPr>
        <w:t>302</w:t>
      </w:r>
      <w:r w:rsidR="00787A1E" w:rsidRPr="00184F25">
        <w:rPr>
          <w:rFonts w:ascii="Liberation Serif" w:hAnsi="Liberation Serif"/>
          <w:sz w:val="26"/>
          <w:szCs w:val="26"/>
        </w:rPr>
        <w:t>)</w:t>
      </w:r>
      <w:r w:rsidRPr="00184F25">
        <w:rPr>
          <w:rFonts w:ascii="Liberation Serif" w:hAnsi="Liberation Serif"/>
          <w:sz w:val="26"/>
          <w:szCs w:val="26"/>
        </w:rPr>
        <w:t>.</w:t>
      </w:r>
    </w:p>
    <w:p w14:paraId="53E22728" w14:textId="77777777" w:rsidR="00CE569A" w:rsidRPr="00184F25" w:rsidRDefault="00CE569A" w:rsidP="00636520">
      <w:pPr>
        <w:pStyle w:val="a3"/>
        <w:ind w:right="-284" w:firstLine="426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14:paraId="3FF86F5D" w14:textId="77777777" w:rsidR="00CE569A" w:rsidRPr="00184F25" w:rsidRDefault="00CE569A" w:rsidP="00CE569A">
      <w:pPr>
        <w:spacing w:after="0" w:line="240" w:lineRule="auto"/>
        <w:ind w:firstLine="567"/>
        <w:rPr>
          <w:rFonts w:ascii="Liberation Serif" w:eastAsia="Calibri" w:hAnsi="Liberation Serif" w:cs="Liberation Serif"/>
          <w:sz w:val="26"/>
          <w:szCs w:val="26"/>
        </w:rPr>
      </w:pPr>
      <w:r w:rsidRPr="00184F25">
        <w:rPr>
          <w:rFonts w:ascii="Liberation Serif" w:eastAsia="Calibri" w:hAnsi="Liberation Serif" w:cs="Liberation Serif"/>
          <w:sz w:val="26"/>
          <w:szCs w:val="26"/>
        </w:rPr>
        <w:t>На общественных обсуждениях рассматривались проекты:</w:t>
      </w:r>
    </w:p>
    <w:p w14:paraId="38D51F19" w14:textId="77777777" w:rsidR="00CE569A" w:rsidRPr="00184F25" w:rsidRDefault="00CE569A" w:rsidP="00CE569A">
      <w:pPr>
        <w:spacing w:after="0" w:line="240" w:lineRule="auto"/>
        <w:ind w:firstLine="567"/>
        <w:jc w:val="both"/>
        <w:rPr>
          <w:rFonts w:ascii="Liberation Serif" w:eastAsia="Calibri" w:hAnsi="Liberation Serif" w:cs="Liberation Serif"/>
          <w:sz w:val="26"/>
          <w:szCs w:val="26"/>
        </w:rPr>
      </w:pPr>
    </w:p>
    <w:p w14:paraId="6957BE31" w14:textId="77777777" w:rsidR="00184F25" w:rsidRPr="00184F25" w:rsidRDefault="00184F25" w:rsidP="00184F25">
      <w:pPr>
        <w:spacing w:after="0"/>
        <w:ind w:right="-285" w:firstLine="567"/>
        <w:jc w:val="both"/>
        <w:rPr>
          <w:rFonts w:ascii="Liberation Serif" w:eastAsia="Calibri" w:hAnsi="Liberation Serif" w:cs="Times New Roman"/>
          <w:sz w:val="26"/>
          <w:szCs w:val="26"/>
        </w:rPr>
      </w:pPr>
      <w:r w:rsidRPr="00184F25">
        <w:rPr>
          <w:rFonts w:ascii="Liberation Serif" w:eastAsia="Calibri" w:hAnsi="Liberation Serif" w:cs="Times New Roman"/>
          <w:iCs/>
          <w:sz w:val="26"/>
          <w:szCs w:val="26"/>
        </w:rPr>
        <w:t>1.</w:t>
      </w:r>
      <w:r w:rsidRPr="00184F25">
        <w:rPr>
          <w:rFonts w:ascii="Liberation Serif" w:eastAsia="Calibri" w:hAnsi="Liberation Serif" w:cs="Times New Roman"/>
          <w:sz w:val="26"/>
          <w:szCs w:val="26"/>
        </w:rPr>
        <w:t xml:space="preserve"> Предоставление разрешения на отклонение от предельных параметров разрешенной реконструкции жилого дома в границах земельного участка с КН 66:52:0106004:22 площадью 670 кв.м., по адресу: г. Красноуфимск, ул. Интернациональная, д. №128.</w:t>
      </w:r>
    </w:p>
    <w:p w14:paraId="66285EC0" w14:textId="77777777" w:rsidR="00184F25" w:rsidRPr="00184F25" w:rsidRDefault="00184F25" w:rsidP="00184F25">
      <w:pPr>
        <w:spacing w:after="0" w:line="240" w:lineRule="auto"/>
        <w:ind w:right="-141" w:firstLine="284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</w:t>
      </w:r>
      <w:r w:rsidRPr="00184F25">
        <w:rPr>
          <w:rFonts w:ascii="Liberation Serif" w:eastAsia="Times New Roman" w:hAnsi="Liberation Serif" w:cs="Times New Roman"/>
          <w:iCs/>
          <w:sz w:val="26"/>
          <w:szCs w:val="26"/>
          <w:lang w:eastAsia="ru-RU"/>
        </w:rPr>
        <w:t>2.</w:t>
      </w:r>
      <w:r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Предоставление разрешения на отклонение от предельных параметров разрешенной реконструкции многоквартирного жилого дома в границах земельного участка с КН 66:52:0107001:56 площадью 467 кв.м., по адресу: г. Красноуфимск, ул. Спортивная, д. №5.</w:t>
      </w:r>
    </w:p>
    <w:p w14:paraId="35C7DCBE" w14:textId="77777777" w:rsidR="00184F25" w:rsidRPr="00184F25" w:rsidRDefault="00184F25" w:rsidP="00184F25">
      <w:pPr>
        <w:spacing w:after="0" w:line="240" w:lineRule="auto"/>
        <w:ind w:right="-141" w:firstLine="284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>3. Предоставление разрешения на отклонение от предельных параметров разрешенного строительства объекта капитального строительства  в границах земельного участка с КН 66:52:0101001:130 площадью 4550 кв.м., по адресу: г. Красноуфимск, ул. Мирная, д. №11.</w:t>
      </w:r>
    </w:p>
    <w:p w14:paraId="589170CF" w14:textId="6568DCFE" w:rsidR="00356788" w:rsidRPr="00184F25" w:rsidRDefault="00356788" w:rsidP="00FB5870">
      <w:pPr>
        <w:pStyle w:val="a3"/>
        <w:ind w:right="-285"/>
        <w:jc w:val="both"/>
        <w:rPr>
          <w:rFonts w:ascii="Liberation Serif" w:hAnsi="Liberation Serif"/>
          <w:iCs/>
          <w:sz w:val="26"/>
          <w:szCs w:val="26"/>
        </w:rPr>
      </w:pPr>
    </w:p>
    <w:p w14:paraId="57CA874E" w14:textId="49149AB7" w:rsidR="00A90F0D" w:rsidRPr="00184F25" w:rsidRDefault="00A90F0D" w:rsidP="00FB5870">
      <w:pPr>
        <w:pStyle w:val="a3"/>
        <w:ind w:firstLine="567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eastAsia="Times New Roman" w:hAnsi="Liberation Serif"/>
          <w:sz w:val="26"/>
          <w:szCs w:val="26"/>
          <w:lang w:eastAsia="ru-RU"/>
        </w:rPr>
        <w:t>В общественных обсуждениях при рассмотрении вышеуказанных проектов  участников не зарегистрировано, в Журнале учет</w:t>
      </w:r>
      <w:r w:rsidRPr="00184F25">
        <w:rPr>
          <w:rFonts w:ascii="Liberation Serif" w:hAnsi="Liberation Serif"/>
          <w:sz w:val="26"/>
          <w:szCs w:val="26"/>
        </w:rPr>
        <w:t>а посетителей экспозиции проектов записей нет.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7"/>
        <w:gridCol w:w="9388"/>
      </w:tblGrid>
      <w:tr w:rsidR="00A90F0D" w:rsidRPr="00184F25" w14:paraId="48B4BC54" w14:textId="77777777" w:rsidTr="000F5E62">
        <w:tc>
          <w:tcPr>
            <w:tcW w:w="817" w:type="dxa"/>
          </w:tcPr>
          <w:p w14:paraId="0FB590FB" w14:textId="77777777" w:rsidR="00A90F0D" w:rsidRPr="00184F25" w:rsidRDefault="00A90F0D" w:rsidP="000F5E62">
            <w:pPr>
              <w:pStyle w:val="a3"/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184F25">
              <w:rPr>
                <w:rFonts w:ascii="Liberation Serif" w:hAnsi="Liberation Serif"/>
                <w:sz w:val="26"/>
                <w:szCs w:val="26"/>
              </w:rPr>
              <w:t>№</w:t>
            </w:r>
          </w:p>
        </w:tc>
        <w:tc>
          <w:tcPr>
            <w:tcW w:w="9604" w:type="dxa"/>
          </w:tcPr>
          <w:p w14:paraId="4387B843" w14:textId="77777777" w:rsidR="00A90F0D" w:rsidRPr="00184F25" w:rsidRDefault="00A90F0D" w:rsidP="000F5E6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i/>
                <w:sz w:val="26"/>
                <w:szCs w:val="26"/>
              </w:rPr>
            </w:pPr>
            <w:r w:rsidRPr="00184F25">
              <w:rPr>
                <w:rFonts w:ascii="Liberation Serif" w:hAnsi="Liberation Serif" w:cs="Liberation Serif"/>
                <w:i/>
                <w:sz w:val="26"/>
                <w:szCs w:val="26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A90F0D" w:rsidRPr="00184F25" w14:paraId="3D3B78E8" w14:textId="77777777" w:rsidTr="000F5E62">
        <w:tc>
          <w:tcPr>
            <w:tcW w:w="817" w:type="dxa"/>
          </w:tcPr>
          <w:p w14:paraId="58A9C21F" w14:textId="77777777" w:rsidR="00A90F0D" w:rsidRPr="00184F25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184F25">
              <w:rPr>
                <w:rFonts w:ascii="Liberation Serif" w:hAnsi="Liberation Serif"/>
                <w:sz w:val="26"/>
                <w:szCs w:val="26"/>
              </w:rPr>
              <w:t>1.</w:t>
            </w:r>
          </w:p>
        </w:tc>
        <w:tc>
          <w:tcPr>
            <w:tcW w:w="9604" w:type="dxa"/>
          </w:tcPr>
          <w:p w14:paraId="038916C7" w14:textId="77777777" w:rsidR="00A90F0D" w:rsidRPr="00184F25" w:rsidRDefault="00A90F0D" w:rsidP="000F5E62">
            <w:pPr>
              <w:pStyle w:val="a3"/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184F25">
              <w:rPr>
                <w:rFonts w:ascii="Liberation Serif" w:hAnsi="Liberation Serif"/>
                <w:sz w:val="26"/>
                <w:szCs w:val="26"/>
              </w:rPr>
              <w:t>-</w:t>
            </w:r>
          </w:p>
        </w:tc>
      </w:tr>
      <w:tr w:rsidR="00A90F0D" w:rsidRPr="00184F25" w14:paraId="006E490D" w14:textId="77777777" w:rsidTr="000F5E62">
        <w:tc>
          <w:tcPr>
            <w:tcW w:w="817" w:type="dxa"/>
          </w:tcPr>
          <w:p w14:paraId="2D9A20FE" w14:textId="77777777" w:rsidR="00A90F0D" w:rsidRPr="00184F25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9604" w:type="dxa"/>
          </w:tcPr>
          <w:p w14:paraId="0CF07968" w14:textId="77777777" w:rsidR="00A90F0D" w:rsidRPr="00184F25" w:rsidRDefault="00A90F0D" w:rsidP="000F5E62">
            <w:pPr>
              <w:pStyle w:val="a3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84F25">
              <w:rPr>
                <w:rFonts w:ascii="Liberation Serif" w:hAnsi="Liberation Serif" w:cs="Liberation Serif"/>
                <w:i/>
                <w:sz w:val="26"/>
                <w:szCs w:val="26"/>
              </w:rPr>
              <w:t>Предложения и замечания иных участников общественных обсуждений</w:t>
            </w:r>
          </w:p>
        </w:tc>
      </w:tr>
      <w:tr w:rsidR="00A90F0D" w:rsidRPr="00184F25" w14:paraId="3C4B2B97" w14:textId="77777777" w:rsidTr="000F5E62">
        <w:tc>
          <w:tcPr>
            <w:tcW w:w="817" w:type="dxa"/>
          </w:tcPr>
          <w:p w14:paraId="21F52907" w14:textId="77777777" w:rsidR="00A90F0D" w:rsidRPr="00184F25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84F25">
              <w:rPr>
                <w:rFonts w:ascii="Liberation Serif" w:hAnsi="Liberation Serif" w:cs="Liberation Serif"/>
                <w:sz w:val="26"/>
                <w:szCs w:val="26"/>
              </w:rPr>
              <w:t>2.</w:t>
            </w:r>
          </w:p>
        </w:tc>
        <w:tc>
          <w:tcPr>
            <w:tcW w:w="9604" w:type="dxa"/>
          </w:tcPr>
          <w:p w14:paraId="5533B8F3" w14:textId="77777777" w:rsidR="00A90F0D" w:rsidRPr="00184F25" w:rsidRDefault="00A90F0D" w:rsidP="000F5E62">
            <w:pPr>
              <w:pStyle w:val="a3"/>
              <w:jc w:val="both"/>
              <w:rPr>
                <w:rFonts w:ascii="Liberation Serif" w:hAnsi="Liberation Serif" w:cs="Liberation Serif"/>
                <w:i/>
                <w:sz w:val="26"/>
                <w:szCs w:val="26"/>
              </w:rPr>
            </w:pPr>
            <w:r w:rsidRPr="00184F25">
              <w:rPr>
                <w:rFonts w:ascii="Liberation Serif" w:hAnsi="Liberation Serif" w:cs="Liberation Serif"/>
                <w:i/>
                <w:sz w:val="26"/>
                <w:szCs w:val="26"/>
              </w:rPr>
              <w:t>-</w:t>
            </w:r>
          </w:p>
        </w:tc>
      </w:tr>
    </w:tbl>
    <w:p w14:paraId="5588A8C7" w14:textId="3E699BFE" w:rsidR="00BB45C9" w:rsidRPr="00184F25" w:rsidRDefault="00347734" w:rsidP="00184F25">
      <w:pPr>
        <w:pStyle w:val="a3"/>
        <w:ind w:right="-284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t xml:space="preserve"> </w:t>
      </w:r>
    </w:p>
    <w:p w14:paraId="6E1D3A99" w14:textId="37FE798D" w:rsidR="001E21F2" w:rsidRPr="00184F25" w:rsidRDefault="001E21F2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t>Иных предложений и замечаний не поступило.</w:t>
      </w:r>
    </w:p>
    <w:p w14:paraId="725DFA89" w14:textId="77777777" w:rsidR="00CA36E7" w:rsidRPr="00184F25" w:rsidRDefault="001E21F2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t xml:space="preserve">     </w:t>
      </w:r>
      <w:r w:rsidR="00CA36E7" w:rsidRPr="00184F25">
        <w:rPr>
          <w:rFonts w:ascii="Liberation Serif" w:hAnsi="Liberation Serif"/>
          <w:sz w:val="26"/>
          <w:szCs w:val="26"/>
        </w:rPr>
        <w:t xml:space="preserve">Комиссия обеспечила: </w:t>
      </w:r>
    </w:p>
    <w:p w14:paraId="1A615CD2" w14:textId="77777777" w:rsidR="00CA36E7" w:rsidRPr="00184F25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t>- опубликование оповещения  о проведении общественных обсуждений;</w:t>
      </w:r>
    </w:p>
    <w:p w14:paraId="2432B24B" w14:textId="77777777" w:rsidR="00CA36E7" w:rsidRPr="00184F25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t xml:space="preserve">- размещение </w:t>
      </w:r>
      <w:r w:rsidRPr="00184F25">
        <w:rPr>
          <w:rFonts w:ascii="Liberation Serif" w:eastAsia="Times New Roman" w:hAnsi="Liberation Serif"/>
          <w:sz w:val="26"/>
          <w:szCs w:val="26"/>
          <w:lang w:eastAsia="ru-RU"/>
        </w:rPr>
        <w:t>проектов  и информационных материалов по обсуждаемым вопросам;</w:t>
      </w:r>
    </w:p>
    <w:p w14:paraId="47EE9E18" w14:textId="77777777" w:rsidR="00CA36E7" w:rsidRPr="00184F25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t>- ознакомление с документами и материалами;</w:t>
      </w:r>
    </w:p>
    <w:p w14:paraId="2833D710" w14:textId="77777777" w:rsidR="00CA36E7" w:rsidRPr="00184F25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lastRenderedPageBreak/>
        <w:t>- организацию экспозиции проектов, подлежащих рассмотрению на общественных обсуждениях.</w:t>
      </w:r>
    </w:p>
    <w:p w14:paraId="67CE3A35" w14:textId="77777777" w:rsidR="00CA36E7" w:rsidRPr="00184F25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t xml:space="preserve">      Все необходимые процедуры для проведения общественных обсуждений  выполнены.</w:t>
      </w:r>
    </w:p>
    <w:p w14:paraId="6D9BE256" w14:textId="77777777" w:rsidR="00C45AC3" w:rsidRPr="00184F25" w:rsidRDefault="00A85DFB" w:rsidP="00CE569A">
      <w:pPr>
        <w:pStyle w:val="a3"/>
        <w:spacing w:line="276" w:lineRule="auto"/>
        <w:ind w:right="-284" w:firstLine="567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t xml:space="preserve">      </w:t>
      </w:r>
      <w:r w:rsidR="00C45AC3" w:rsidRPr="00184F25">
        <w:rPr>
          <w:rFonts w:ascii="Liberation Serif" w:hAnsi="Liberation Serif"/>
          <w:sz w:val="26"/>
          <w:szCs w:val="26"/>
        </w:rPr>
        <w:t>Комиссия считает, что процедура проведения общественных обсуждений соблюдена,   соответствует требованиям действующего законодательства и нормативным правовым актам муниципального образования городского округа Красноуфимск.</w:t>
      </w:r>
    </w:p>
    <w:p w14:paraId="00993B44" w14:textId="77777777" w:rsidR="0023475A" w:rsidRPr="00184F25" w:rsidRDefault="0023475A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6"/>
          <w:szCs w:val="26"/>
        </w:rPr>
      </w:pPr>
    </w:p>
    <w:p w14:paraId="11835B20" w14:textId="77777777" w:rsidR="00B568C6" w:rsidRPr="00184F25" w:rsidRDefault="00B568C6" w:rsidP="00B568C6">
      <w:pPr>
        <w:pStyle w:val="a3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t>Председатель  Комиссии</w:t>
      </w:r>
    </w:p>
    <w:p w14:paraId="50002E58" w14:textId="77777777" w:rsidR="00CE569A" w:rsidRPr="00184F25" w:rsidRDefault="005D0E90" w:rsidP="00B568C6">
      <w:pPr>
        <w:pStyle w:val="a3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t>Перв</w:t>
      </w:r>
      <w:r w:rsidR="00A82991" w:rsidRPr="00184F25">
        <w:rPr>
          <w:rFonts w:ascii="Liberation Serif" w:hAnsi="Liberation Serif"/>
          <w:sz w:val="26"/>
          <w:szCs w:val="26"/>
        </w:rPr>
        <w:t>ый</w:t>
      </w:r>
      <w:r w:rsidR="00B568C6" w:rsidRPr="00184F25">
        <w:rPr>
          <w:rFonts w:ascii="Liberation Serif" w:hAnsi="Liberation Serif"/>
          <w:sz w:val="26"/>
          <w:szCs w:val="26"/>
        </w:rPr>
        <w:t xml:space="preserve"> заместител</w:t>
      </w:r>
      <w:r w:rsidR="00A82991" w:rsidRPr="00184F25">
        <w:rPr>
          <w:rFonts w:ascii="Liberation Serif" w:hAnsi="Liberation Serif"/>
          <w:sz w:val="26"/>
          <w:szCs w:val="26"/>
        </w:rPr>
        <w:t>ь</w:t>
      </w:r>
      <w:r w:rsidR="00B568C6" w:rsidRPr="00184F25">
        <w:rPr>
          <w:rFonts w:ascii="Liberation Serif" w:hAnsi="Liberation Serif"/>
          <w:sz w:val="26"/>
          <w:szCs w:val="26"/>
        </w:rPr>
        <w:t xml:space="preserve"> главы Администрации </w:t>
      </w:r>
    </w:p>
    <w:p w14:paraId="5CF63D40" w14:textId="5F6F3A94" w:rsidR="00C21C51" w:rsidRPr="00184F25" w:rsidRDefault="00B568C6" w:rsidP="00CE569A">
      <w:pPr>
        <w:pStyle w:val="a3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t>ГО Красноуфимск</w:t>
      </w:r>
      <w:r w:rsidR="00CE569A" w:rsidRPr="00184F25">
        <w:rPr>
          <w:rFonts w:ascii="Liberation Serif" w:hAnsi="Liberation Serif"/>
          <w:sz w:val="26"/>
          <w:szCs w:val="26"/>
        </w:rPr>
        <w:t xml:space="preserve"> </w:t>
      </w:r>
      <w:r w:rsidRPr="00184F25">
        <w:rPr>
          <w:rFonts w:ascii="Liberation Serif" w:hAnsi="Liberation Serif"/>
          <w:sz w:val="26"/>
          <w:szCs w:val="26"/>
        </w:rPr>
        <w:t xml:space="preserve">по городскому хозяйству                 </w:t>
      </w:r>
      <w:r w:rsidR="00CE569A" w:rsidRPr="00184F25">
        <w:rPr>
          <w:rFonts w:ascii="Liberation Serif" w:hAnsi="Liberation Serif"/>
          <w:sz w:val="26"/>
          <w:szCs w:val="26"/>
        </w:rPr>
        <w:t xml:space="preserve">       </w:t>
      </w:r>
      <w:r w:rsidRPr="00184F25">
        <w:rPr>
          <w:rFonts w:ascii="Liberation Serif" w:hAnsi="Liberation Serif"/>
          <w:sz w:val="26"/>
          <w:szCs w:val="26"/>
        </w:rPr>
        <w:t xml:space="preserve">             </w:t>
      </w:r>
      <w:r w:rsidR="001D6A54" w:rsidRPr="00184F25">
        <w:rPr>
          <w:rFonts w:ascii="Liberation Serif" w:hAnsi="Liberation Serif"/>
          <w:sz w:val="26"/>
          <w:szCs w:val="26"/>
        </w:rPr>
        <w:t xml:space="preserve">          </w:t>
      </w:r>
      <w:r w:rsidRPr="00184F25">
        <w:rPr>
          <w:rFonts w:ascii="Liberation Serif" w:hAnsi="Liberation Serif"/>
          <w:sz w:val="26"/>
          <w:szCs w:val="26"/>
        </w:rPr>
        <w:t xml:space="preserve">       </w:t>
      </w:r>
      <w:r w:rsidR="00EF05A3" w:rsidRPr="00184F25">
        <w:rPr>
          <w:rFonts w:ascii="Liberation Serif" w:hAnsi="Liberation Serif"/>
          <w:sz w:val="26"/>
          <w:szCs w:val="26"/>
        </w:rPr>
        <w:t>Е. Н. Антипина</w:t>
      </w:r>
      <w:r w:rsidRPr="00184F25">
        <w:rPr>
          <w:rFonts w:ascii="Liberation Serif" w:hAnsi="Liberation Serif"/>
          <w:sz w:val="26"/>
          <w:szCs w:val="26"/>
        </w:rPr>
        <w:t xml:space="preserve">  </w:t>
      </w:r>
    </w:p>
    <w:p w14:paraId="2185A219" w14:textId="77777777" w:rsidR="001D6A54" w:rsidRPr="00184F25" w:rsidRDefault="001D6A54" w:rsidP="001D6A54">
      <w:pPr>
        <w:rPr>
          <w:rFonts w:ascii="Liberation Serif" w:eastAsia="Calibri" w:hAnsi="Liberation Serif" w:cs="Times New Roman"/>
          <w:sz w:val="26"/>
          <w:szCs w:val="26"/>
        </w:rPr>
      </w:pPr>
    </w:p>
    <w:p w14:paraId="74E1DC09" w14:textId="04189889" w:rsidR="001D6A54" w:rsidRPr="00184F25" w:rsidRDefault="001D6A54" w:rsidP="001D6A54">
      <w:pPr>
        <w:rPr>
          <w:rFonts w:ascii="Liberation Serif" w:eastAsia="Calibri" w:hAnsi="Liberation Serif" w:cs="Times New Roman"/>
          <w:sz w:val="26"/>
          <w:szCs w:val="26"/>
        </w:rPr>
      </w:pPr>
      <w:r w:rsidRPr="00184F25">
        <w:rPr>
          <w:rFonts w:ascii="Liberation Serif" w:eastAsia="Calibri" w:hAnsi="Liberation Serif" w:cs="Times New Roman"/>
          <w:sz w:val="26"/>
          <w:szCs w:val="26"/>
        </w:rPr>
        <w:t xml:space="preserve">Исп.: </w:t>
      </w:r>
      <w:r w:rsidR="002B1BC3" w:rsidRPr="00184F25">
        <w:rPr>
          <w:rFonts w:ascii="Liberation Serif" w:eastAsia="Calibri" w:hAnsi="Liberation Serif" w:cs="Times New Roman"/>
          <w:sz w:val="26"/>
          <w:szCs w:val="26"/>
        </w:rPr>
        <w:t>Салтанова В.В</w:t>
      </w:r>
      <w:r w:rsidRPr="00184F25">
        <w:rPr>
          <w:rFonts w:ascii="Liberation Serif" w:eastAsia="Calibri" w:hAnsi="Liberation Serif" w:cs="Times New Roman"/>
          <w:sz w:val="26"/>
          <w:szCs w:val="26"/>
        </w:rPr>
        <w:t>.</w:t>
      </w:r>
    </w:p>
    <w:sectPr w:rsidR="001D6A54" w:rsidRPr="00184F25" w:rsidSect="001D6A54">
      <w:pgSz w:w="11906" w:h="16838"/>
      <w:pgMar w:top="709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625D9"/>
    <w:multiLevelType w:val="hybridMultilevel"/>
    <w:tmpl w:val="48DED542"/>
    <w:lvl w:ilvl="0" w:tplc="E6E81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9F3F06"/>
    <w:multiLevelType w:val="hybridMultilevel"/>
    <w:tmpl w:val="24EE31F8"/>
    <w:lvl w:ilvl="0" w:tplc="D99E1D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516C9"/>
    <w:multiLevelType w:val="hybridMultilevel"/>
    <w:tmpl w:val="FE0A809C"/>
    <w:lvl w:ilvl="0" w:tplc="639CC8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32B7C44"/>
    <w:multiLevelType w:val="hybridMultilevel"/>
    <w:tmpl w:val="7FB248C2"/>
    <w:lvl w:ilvl="0" w:tplc="10DE538C">
      <w:start w:val="1"/>
      <w:numFmt w:val="decimal"/>
      <w:lvlText w:val="%1."/>
      <w:lvlJc w:val="left"/>
      <w:pPr>
        <w:ind w:left="502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28296424">
    <w:abstractNumId w:val="0"/>
  </w:num>
  <w:num w:numId="2" w16cid:durableId="665864854">
    <w:abstractNumId w:val="3"/>
  </w:num>
  <w:num w:numId="3" w16cid:durableId="49772910">
    <w:abstractNumId w:val="4"/>
  </w:num>
  <w:num w:numId="4" w16cid:durableId="269749093">
    <w:abstractNumId w:val="5"/>
  </w:num>
  <w:num w:numId="5" w16cid:durableId="1041904829">
    <w:abstractNumId w:val="1"/>
  </w:num>
  <w:num w:numId="6" w16cid:durableId="1088889701">
    <w:abstractNumId w:val="2"/>
  </w:num>
  <w:num w:numId="7" w16cid:durableId="1819305276">
    <w:abstractNumId w:val="8"/>
  </w:num>
  <w:num w:numId="8" w16cid:durableId="1128088215">
    <w:abstractNumId w:val="6"/>
  </w:num>
  <w:num w:numId="9" w16cid:durableId="389418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7F"/>
    <w:rsid w:val="00005471"/>
    <w:rsid w:val="000317C0"/>
    <w:rsid w:val="0004093B"/>
    <w:rsid w:val="000674D4"/>
    <w:rsid w:val="00071801"/>
    <w:rsid w:val="00072D7A"/>
    <w:rsid w:val="00091BCD"/>
    <w:rsid w:val="000E5E18"/>
    <w:rsid w:val="0010183C"/>
    <w:rsid w:val="00134D67"/>
    <w:rsid w:val="0014569A"/>
    <w:rsid w:val="00146FE8"/>
    <w:rsid w:val="0015577F"/>
    <w:rsid w:val="0015695F"/>
    <w:rsid w:val="001575B1"/>
    <w:rsid w:val="001751B9"/>
    <w:rsid w:val="00184F25"/>
    <w:rsid w:val="00186110"/>
    <w:rsid w:val="001B3E40"/>
    <w:rsid w:val="001D6A54"/>
    <w:rsid w:val="001E21F2"/>
    <w:rsid w:val="001E53EB"/>
    <w:rsid w:val="001F725C"/>
    <w:rsid w:val="0020248C"/>
    <w:rsid w:val="00203D32"/>
    <w:rsid w:val="002300C1"/>
    <w:rsid w:val="0023475A"/>
    <w:rsid w:val="00257588"/>
    <w:rsid w:val="00262B86"/>
    <w:rsid w:val="00280E20"/>
    <w:rsid w:val="00281FBD"/>
    <w:rsid w:val="002B1BC3"/>
    <w:rsid w:val="002C39C3"/>
    <w:rsid w:val="002E0E8D"/>
    <w:rsid w:val="002E3125"/>
    <w:rsid w:val="002E4205"/>
    <w:rsid w:val="002F2550"/>
    <w:rsid w:val="00312C32"/>
    <w:rsid w:val="00312CB3"/>
    <w:rsid w:val="00347734"/>
    <w:rsid w:val="00356788"/>
    <w:rsid w:val="00375DF7"/>
    <w:rsid w:val="00390733"/>
    <w:rsid w:val="003938B3"/>
    <w:rsid w:val="00393F2C"/>
    <w:rsid w:val="00395916"/>
    <w:rsid w:val="003B231A"/>
    <w:rsid w:val="003B7CC9"/>
    <w:rsid w:val="003E0C9B"/>
    <w:rsid w:val="003E507D"/>
    <w:rsid w:val="00400351"/>
    <w:rsid w:val="00421B4E"/>
    <w:rsid w:val="00456494"/>
    <w:rsid w:val="00465DD3"/>
    <w:rsid w:val="0048609A"/>
    <w:rsid w:val="004A168B"/>
    <w:rsid w:val="004A32D3"/>
    <w:rsid w:val="004C1028"/>
    <w:rsid w:val="004C760D"/>
    <w:rsid w:val="004F01F8"/>
    <w:rsid w:val="00510BE9"/>
    <w:rsid w:val="005132AC"/>
    <w:rsid w:val="00533E83"/>
    <w:rsid w:val="00565CC9"/>
    <w:rsid w:val="00585636"/>
    <w:rsid w:val="0059009C"/>
    <w:rsid w:val="00591BE7"/>
    <w:rsid w:val="005A77D8"/>
    <w:rsid w:val="005B1138"/>
    <w:rsid w:val="005B18D3"/>
    <w:rsid w:val="005B6862"/>
    <w:rsid w:val="005D0E90"/>
    <w:rsid w:val="005F7211"/>
    <w:rsid w:val="006236C4"/>
    <w:rsid w:val="00636520"/>
    <w:rsid w:val="00674DF6"/>
    <w:rsid w:val="00680F75"/>
    <w:rsid w:val="006D05EC"/>
    <w:rsid w:val="006F0D24"/>
    <w:rsid w:val="006F2BBF"/>
    <w:rsid w:val="00712564"/>
    <w:rsid w:val="00724E63"/>
    <w:rsid w:val="007255E2"/>
    <w:rsid w:val="00765B6B"/>
    <w:rsid w:val="007725BE"/>
    <w:rsid w:val="00786D81"/>
    <w:rsid w:val="00787A1E"/>
    <w:rsid w:val="007914CD"/>
    <w:rsid w:val="007B5650"/>
    <w:rsid w:val="007D15EE"/>
    <w:rsid w:val="007E2C41"/>
    <w:rsid w:val="00810F02"/>
    <w:rsid w:val="0086544F"/>
    <w:rsid w:val="008B3930"/>
    <w:rsid w:val="008C74D0"/>
    <w:rsid w:val="008D4E39"/>
    <w:rsid w:val="0090140A"/>
    <w:rsid w:val="00931747"/>
    <w:rsid w:val="00962A11"/>
    <w:rsid w:val="00994065"/>
    <w:rsid w:val="00995324"/>
    <w:rsid w:val="009A4A92"/>
    <w:rsid w:val="009B7323"/>
    <w:rsid w:val="009E1C07"/>
    <w:rsid w:val="009F3386"/>
    <w:rsid w:val="009F5DB9"/>
    <w:rsid w:val="00A40344"/>
    <w:rsid w:val="00A458FB"/>
    <w:rsid w:val="00A50769"/>
    <w:rsid w:val="00A526FC"/>
    <w:rsid w:val="00A74063"/>
    <w:rsid w:val="00A82991"/>
    <w:rsid w:val="00A85DFB"/>
    <w:rsid w:val="00A90F0D"/>
    <w:rsid w:val="00AB38E0"/>
    <w:rsid w:val="00AC198D"/>
    <w:rsid w:val="00AE37FE"/>
    <w:rsid w:val="00AE43F6"/>
    <w:rsid w:val="00AE479D"/>
    <w:rsid w:val="00B055A8"/>
    <w:rsid w:val="00B568C6"/>
    <w:rsid w:val="00B63F2A"/>
    <w:rsid w:val="00B91568"/>
    <w:rsid w:val="00BB45C9"/>
    <w:rsid w:val="00BF2289"/>
    <w:rsid w:val="00C005D6"/>
    <w:rsid w:val="00C0394A"/>
    <w:rsid w:val="00C21C51"/>
    <w:rsid w:val="00C23472"/>
    <w:rsid w:val="00C23C23"/>
    <w:rsid w:val="00C45AC3"/>
    <w:rsid w:val="00C556ED"/>
    <w:rsid w:val="00CA36E7"/>
    <w:rsid w:val="00CA5D0C"/>
    <w:rsid w:val="00CC6C5F"/>
    <w:rsid w:val="00CD21C1"/>
    <w:rsid w:val="00CE569A"/>
    <w:rsid w:val="00CE5AEB"/>
    <w:rsid w:val="00CF30B4"/>
    <w:rsid w:val="00D44840"/>
    <w:rsid w:val="00D518C6"/>
    <w:rsid w:val="00D70268"/>
    <w:rsid w:val="00D81563"/>
    <w:rsid w:val="00D92E94"/>
    <w:rsid w:val="00DA7A54"/>
    <w:rsid w:val="00DC6E7D"/>
    <w:rsid w:val="00DE7992"/>
    <w:rsid w:val="00DF73FE"/>
    <w:rsid w:val="00E141CE"/>
    <w:rsid w:val="00E32952"/>
    <w:rsid w:val="00E33D17"/>
    <w:rsid w:val="00E45CBC"/>
    <w:rsid w:val="00E51E45"/>
    <w:rsid w:val="00E619CD"/>
    <w:rsid w:val="00EB40C9"/>
    <w:rsid w:val="00ED0166"/>
    <w:rsid w:val="00ED2C58"/>
    <w:rsid w:val="00ED3366"/>
    <w:rsid w:val="00EF05A3"/>
    <w:rsid w:val="00EF06C7"/>
    <w:rsid w:val="00F146E8"/>
    <w:rsid w:val="00F23435"/>
    <w:rsid w:val="00F34704"/>
    <w:rsid w:val="00F475D5"/>
    <w:rsid w:val="00F556D0"/>
    <w:rsid w:val="00F77AD7"/>
    <w:rsid w:val="00F820DC"/>
    <w:rsid w:val="00F85B17"/>
    <w:rsid w:val="00F87685"/>
    <w:rsid w:val="00FA49E6"/>
    <w:rsid w:val="00FB5870"/>
    <w:rsid w:val="00FC060F"/>
    <w:rsid w:val="00FC0B11"/>
    <w:rsid w:val="00FD1883"/>
    <w:rsid w:val="00FD4A3D"/>
    <w:rsid w:val="00FE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28A3"/>
  <w15:docId w15:val="{0E7D8286-3797-4ACE-A127-7EA36EDF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Theme="minorHAnsi" w:hAnsi="Liberation Serif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77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AC3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A85DF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81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15</cp:revision>
  <cp:lastPrinted>2024-10-02T09:06:00Z</cp:lastPrinted>
  <dcterms:created xsi:type="dcterms:W3CDTF">2024-05-03T05:55:00Z</dcterms:created>
  <dcterms:modified xsi:type="dcterms:W3CDTF">2024-11-26T10:55:00Z</dcterms:modified>
</cp:coreProperties>
</file>